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CONTRATISTA:</w:t>
        <w:tab/>
        <w:tab/>
        <w:t xml:space="preserve"> </w:t>
        <w:tab/>
        <w:t xml:space="preserve">OLMER  SANDOVAL ZAMORANO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IDENTIFICACIÓN:</w:t>
        <w:tab/>
        <w:tab/>
        <w:tab/>
        <w:t xml:space="preserve">16737444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CODIGO DISPONIBILIDAD: </w:t>
        <w:tab/>
        <w:t xml:space="preserve">No. CDP.  3500237901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RESERVA:</w:t>
        <w:tab/>
        <w:tab/>
        <w:tab/>
        <w:tab/>
        <w:t xml:space="preserve">No. RPC.  4500368269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DELCONTRATO:            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 cumplimiento de las obligaciones establecidas en la cláusula PRIMERA del contrato No.4162.010.26.1.1712-2025,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﻿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Brindar apoyo en la realización y asistencia en el desarrollo de las actividades formativas facilitando los procesos del proyecto, liderando, planeando y organizando las acciones para la atención del programa Cali Incluyente, y ejecutando tareas de apoyo que orienten la ejecución de las jornadas y eventos en campo, dirigidas a la intervención con las diferentes poblaciones del proyecto, así como al proceso de socialización y vinculación de la población beneficiaria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la atención con públicos de discapacidad de manera presencial en la Ciclovida, Orientó a las personas que se acercaron solicitando información de los programas y actividades para personas con discapacidad2. Asistir a las diferentes reuniones y capacitaciones programadas por el área de fomento y las propias del cargo, que sean necesarias para el desarrollo del programa.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Asistir a las diferentes reuniones y capacitaciones programadas por el área de fomento y las propias del cargo, que sean necesarias para el desarrollo del programa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actividad no se realizó durante este periodo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Realizar tareas de apoyo en las actividades operativas, logísticas o asistenciales de carácter misional de la Secretaria de Deporte y Recreación, en el cumplimiento del objeto contractual.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Capacitación sensibilización al equipo, con la enseñanza y aplicación del deporte adaptado a personas con discapacidad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Las demás relacionadas con el desarrollo del objeto contractual.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Cumplí con los lineamientos de acuerdo al área de fomento en la formación, información y direccionamiento deportivo a la población con discapacidad en las instalaciones de la Secretaria del Deporte y la Recreación.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﻿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1. Brindar apoyo en la realización y asistencia en el desarrollo de las actividades formativas facilitando los procesos del proyecto, liderando, planeando y organizando las acciones para la atención del programa Cali Incluyente, y ejecutando tareas de apoyo que orienten la ejecución de las jornadas y eventos en campo, dirigidas a la intervención con las diferentes poblaciones del proyecto, así como al proceso de socialización y vinculación de la población beneficiaria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la atención con públicos de discapacidad de manera presencial en la Feria de servicios corregimiento de Navarro, Orientó a las personas que se acercaron solicitando información de los programas y actividades para personas con discapacidad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actividad no se realizó durante este periodo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Realizar tareas de apoyo en las actividades operativas, logísticas o asistenciales de carácter misional de la Secretaria de Deporte y Recreación, en el cumplimiento del objeto contractual.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Capacitación sensibilización al equipo poblaciones y etnias, con la enseñanza y aplicación del deporte adaptado a personas con discapacidad.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Las demás relacionadas con el desarrollo del objeto contractual.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Cumplí con los lineamientos de acuerdo al área de fomento en la formación, información y direccionamiento deportivo a la población con discapacidad en las instalaciones de la Secretaria del Deporte y la Recreación.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﻿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1. Brindar apoyo en la realización y asistencia en el desarrollo de las actividades formativas facilitando los procesos del proyecto, liderando, planeando y organizando las acciones para la atención del programa Cali Incluyente, y ejecutando tareas de apoyo que orienten la ejecución de las jornadas y eventos en campo, dirigidas a la intervención con las diferentes poblaciones del proyecto, así como al proceso de socialización y vinculación de la población beneficiaria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la atención con públicos de discapacidad y orienté a las personas que se acercaron solicitando información de los programas y actividades para personas con discapacidad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de la jornada de sensibilización y capacitación mediante una actividad para vivenciar la discapacidad visual. Se realizó en todas las oficinas de la secretaría del deporte y la recreación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xd9lr8azri6u" w:id="0"/>
      <w:bookmarkEnd w:id="0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Realizar tareas de apoyo en las actividades operativas, logísticas o asistenciales de carácter misional de la Secretaria de Deporte y Recreación, en el cumplimiento del objeto contractual.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apoyo en sensibilizar y capacitar mediante una actividad en la que aprenderemos saludos básicos en Lengua de Señas Colombiana, una herramienta fundamental para promover la inclusión y la comunicación con personas sordas en nuestro entorno laboral, se realizó en todas las oficinas de la secretaría del deporte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Las demás relacionadas con el desarrollo del objeto contractual.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Cumplí con los lineamientos de acuerdo al área de fomento en la formación, información y direccionamiento deportivo a la población con discapacidad en las instalaciones de la Secretaria del Deporte y la Recreación.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868469" cy="612411"/>
            <wp:effectExtent b="0" l="0" r="0" t="0"/>
            <wp:docPr descr="C:\Users\Deportes\AppData\Local\Microsoft\Windows\INetCache\Content.Word\OLMER.JPG" id="2" name="image1.jpg"/>
            <a:graphic>
              <a:graphicData uri="http://schemas.openxmlformats.org/drawingml/2006/picture">
                <pic:pic>
                  <pic:nvPicPr>
                    <pic:cNvPr descr="C:\Users\Deportes\AppData\Local\Microsoft\Windows\INetCache\Content.Word\OLMER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8469" cy="6124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OLMER SANDOVAL ZAMORANO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CEDULA 16.737.444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4162.010.26.1.1712-2025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9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CLo5ZjJUpA4iLGv9by9q1Kiy1Q==">CgMxLjAyDmgueGQ5bHI4YXpyaTZ1OAByITEwSnhOazJpdnlMdEZFQ0JlZnkxUkVRTWtnRHJJS2dOVA==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2025-04-02T15:04:00Z</dcterms:created>
  <dc:creator>Amparo</dc:creator>
</cp:coreProperties>
</file>